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24139F">
      <w:pPr>
        <w:framePr w:wrap="none" w:vAnchor="page" w:hAnchor="page" w:x="386" w:y="959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7178675" cy="9942830"/>
            <wp:effectExtent l="19050" t="0" r="3175" b="0"/>
            <wp:docPr id="1" name="Рисунок 1" descr="C:\Users\User\Desktop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dia\image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675" cy="994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4139F" w:rsidRDefault="0024139F" w:rsidP="00C27818">
      <w:pPr>
        <w:pStyle w:val="a3"/>
        <w:shd w:val="clear" w:color="auto" w:fill="FFFFFF"/>
        <w:spacing w:before="0" w:beforeAutospacing="0" w:after="0" w:afterAutospacing="0"/>
        <w:jc w:val="both"/>
      </w:pPr>
    </w:p>
    <w:p w:rsidR="005E56E3" w:rsidRPr="00057AEB" w:rsidRDefault="005E56E3" w:rsidP="00C27818">
      <w:pPr>
        <w:pStyle w:val="a3"/>
        <w:shd w:val="clear" w:color="auto" w:fill="FFFFFF"/>
        <w:spacing w:before="0" w:beforeAutospacing="0" w:after="0" w:afterAutospacing="0"/>
        <w:jc w:val="both"/>
      </w:pPr>
      <w:r w:rsidRPr="00057AEB">
        <w:lastRenderedPageBreak/>
        <w:t>8. Организация досуга детей</w:t>
      </w:r>
      <w:r w:rsidR="00057AEB">
        <w:t>.</w:t>
      </w:r>
    </w:p>
    <w:p w:rsidR="005E56E3" w:rsidRPr="00057AEB" w:rsidRDefault="005E56E3" w:rsidP="00C27818">
      <w:pPr>
        <w:pStyle w:val="a3"/>
        <w:shd w:val="clear" w:color="auto" w:fill="FFFFFF"/>
        <w:spacing w:before="0" w:beforeAutospacing="0" w:after="0" w:afterAutospacing="0"/>
        <w:jc w:val="both"/>
      </w:pPr>
      <w:r w:rsidRPr="00057AEB">
        <w:t>9. Дополнительные целевые проекты.</w:t>
      </w:r>
    </w:p>
    <w:p w:rsidR="005E56E3" w:rsidRPr="00057AEB" w:rsidRDefault="005E56E3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057AEB">
        <w:rPr>
          <w:rStyle w:val="a4"/>
        </w:rPr>
        <w:t xml:space="preserve">4. Способы </w:t>
      </w:r>
      <w:r w:rsidR="005E56E3" w:rsidRPr="00057AEB">
        <w:rPr>
          <w:rStyle w:val="a4"/>
        </w:rPr>
        <w:t>привлечения</w:t>
      </w:r>
      <w:r w:rsidRPr="00057AEB">
        <w:rPr>
          <w:rStyle w:val="a4"/>
        </w:rPr>
        <w:t xml:space="preserve"> благотворительных средств.</w:t>
      </w:r>
    </w:p>
    <w:p w:rsidR="005E56E3" w:rsidRPr="00057AEB" w:rsidRDefault="00057AEB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Style w:val="a4"/>
          <w:b w:val="0"/>
        </w:rPr>
        <w:t xml:space="preserve">4.1. </w:t>
      </w:r>
      <w:r w:rsidR="005E56E3" w:rsidRPr="00057AEB">
        <w:rPr>
          <w:rStyle w:val="a4"/>
          <w:b w:val="0"/>
        </w:rPr>
        <w:t>Учреждение вправе привлекать в порядке, установленном законодательством Российской Федерации, дополнительные финансовые средства за счет добровольных пожертвований, целевых взносов физических и (или) юридических лиц.</w:t>
      </w:r>
    </w:p>
    <w:p w:rsidR="00C27818" w:rsidRPr="00057AEB" w:rsidRDefault="00057AEB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t>4.2</w:t>
      </w:r>
      <w:r w:rsidR="00C27818" w:rsidRPr="00057AEB">
        <w:t xml:space="preserve">. Денежный – перечисление благотворителями денежных средств на лицевой счет </w:t>
      </w:r>
      <w:r>
        <w:t xml:space="preserve">Учреждения </w:t>
      </w:r>
      <w:r w:rsidR="00C27818" w:rsidRPr="00057AEB">
        <w:t xml:space="preserve"> с указанием цели, согласно договора пожертвования;       </w:t>
      </w:r>
    </w:p>
    <w:p w:rsidR="00C27818" w:rsidRPr="00057AEB" w:rsidRDefault="00057AEB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t>4.3</w:t>
      </w:r>
      <w:r w:rsidR="00C27818" w:rsidRPr="00057AEB">
        <w:t>.  Натуральный – получение материальных ценностей, согласно договора</w:t>
      </w:r>
      <w:r>
        <w:t xml:space="preserve"> пожертвования </w:t>
      </w:r>
      <w:r w:rsidR="00C27818" w:rsidRPr="00057AEB">
        <w:t xml:space="preserve"> </w:t>
      </w:r>
      <w:r>
        <w:t>(</w:t>
      </w:r>
      <w:r w:rsidR="00C27818" w:rsidRPr="00057AEB">
        <w:t>дарения</w:t>
      </w:r>
      <w:r>
        <w:t>)</w:t>
      </w:r>
      <w:r w:rsidR="00C27818" w:rsidRPr="00057AEB">
        <w:t xml:space="preserve">, оформление акта приёма-передачи, с дальнейшей постановкой на баланс </w:t>
      </w:r>
      <w:r>
        <w:t>Учреждения</w:t>
      </w:r>
      <w:r w:rsidR="00C27818" w:rsidRPr="00057AEB">
        <w:t xml:space="preserve"> в соответствии с действующим законодательством.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rPr>
          <w:rStyle w:val="a4"/>
        </w:rPr>
        <w:t xml:space="preserve">5. Порядок приёма и оформления в </w:t>
      </w:r>
      <w:r w:rsidR="00057AEB">
        <w:rPr>
          <w:rStyle w:val="a4"/>
        </w:rPr>
        <w:t>Учреждении</w:t>
      </w:r>
      <w:r w:rsidRPr="00057AEB">
        <w:rPr>
          <w:rStyle w:val="a4"/>
        </w:rPr>
        <w:t xml:space="preserve"> добровольных пожертвований и  целевых взносов</w:t>
      </w:r>
      <w:r w:rsidR="00057AEB">
        <w:rPr>
          <w:rStyle w:val="a4"/>
        </w:rPr>
        <w:t>.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>5.1.    Приём и оформление добровольных    пожертвований   и целевых взносов осуществляется на основании договора</w:t>
      </w:r>
      <w:r w:rsidR="00057AEB">
        <w:t xml:space="preserve"> пожертвования (</w:t>
      </w:r>
      <w:r w:rsidRPr="00057AEB">
        <w:t>дарения</w:t>
      </w:r>
      <w:r w:rsidR="00057AEB">
        <w:t>)</w:t>
      </w:r>
      <w:r w:rsidR="008C600F" w:rsidRPr="00057AEB">
        <w:t xml:space="preserve"> (Приложение 1)</w:t>
      </w:r>
      <w:r w:rsidRPr="00057AEB">
        <w:t>, заключенного в соответствии с законодательством Российской Федерации, в котором отражены: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>- реквизиты благотворителя;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>- сумма взноса и (или) подробное наименование материальной ценности (с указанием цены)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>- конкретная цель использования;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>- срок целевого использования;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>- дата внесения средств и (или) передачи материальных ценностей.</w:t>
      </w:r>
    </w:p>
    <w:p w:rsidR="00C27818" w:rsidRPr="00057AEB" w:rsidRDefault="008C600F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>5.2. Имущество передается по акту</w:t>
      </w:r>
      <w:r w:rsidR="00C27818" w:rsidRPr="00057AEB">
        <w:t xml:space="preserve"> приёма-передачи </w:t>
      </w:r>
      <w:r w:rsidRPr="00057AEB">
        <w:t>имущества</w:t>
      </w:r>
      <w:r w:rsidR="00C27818" w:rsidRPr="00057AEB">
        <w:t xml:space="preserve"> (Приложение № 2).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rPr>
          <w:rStyle w:val="a4"/>
        </w:rPr>
        <w:t>6. Делопроизводство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 xml:space="preserve">6.1.     Положение о привлечении и расходовании внебюджетных средств в </w:t>
      </w:r>
      <w:r w:rsidR="007E760B">
        <w:t>Учреждении</w:t>
      </w:r>
      <w:r w:rsidRPr="00057AEB">
        <w:t xml:space="preserve"> (за счёт добровольных пожертвований и целевых взносов физических и (или) юридических лиц) подлежит размещению на официальном сайте </w:t>
      </w:r>
      <w:r w:rsidR="007E760B">
        <w:t>Учреждения</w:t>
      </w:r>
      <w:r w:rsidRPr="00057AEB">
        <w:t>.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 xml:space="preserve">6.2. В </w:t>
      </w:r>
      <w:r w:rsidR="007E760B">
        <w:t>Учреждении</w:t>
      </w:r>
      <w:r w:rsidRPr="00057AEB">
        <w:t xml:space="preserve"> ведётся учет заключенных договоров </w:t>
      </w:r>
      <w:r w:rsidR="007E760B">
        <w:t>пожертвования (</w:t>
      </w:r>
      <w:r w:rsidRPr="00057AEB">
        <w:t>дарения</w:t>
      </w:r>
      <w:r w:rsidR="007E760B">
        <w:t>)</w:t>
      </w:r>
      <w:r w:rsidRPr="00057AEB">
        <w:t xml:space="preserve">. Реестр договоров нумеруется, скрепляется подписью руководителя и печатью </w:t>
      </w:r>
      <w:r w:rsidR="007E760B">
        <w:t>Учреждения</w:t>
      </w:r>
      <w:r w:rsidRPr="00057AEB">
        <w:t>.</w:t>
      </w:r>
    </w:p>
    <w:p w:rsidR="00C27818" w:rsidRPr="00057AEB" w:rsidRDefault="008C600F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 xml:space="preserve">6.3.        Договоры </w:t>
      </w:r>
      <w:r w:rsidR="007E760B">
        <w:t>пожертвования (</w:t>
      </w:r>
      <w:r w:rsidRPr="00057AEB">
        <w:t>дарения</w:t>
      </w:r>
      <w:r w:rsidR="007E760B">
        <w:t>)</w:t>
      </w:r>
      <w:r w:rsidR="00C27818" w:rsidRPr="00057AEB">
        <w:t xml:space="preserve">, акты приёма передачи заключаются в двух экземплярах, подписываются руководителем и </w:t>
      </w:r>
      <w:r w:rsidRPr="00057AEB">
        <w:t>благотворителем</w:t>
      </w:r>
      <w:r w:rsidR="00C27818" w:rsidRPr="00057AEB">
        <w:t xml:space="preserve">. Один экземпляр хранится в делах </w:t>
      </w:r>
      <w:r w:rsidR="007E760B">
        <w:t>Учреждения</w:t>
      </w:r>
      <w:r w:rsidRPr="00057AEB">
        <w:t>.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 xml:space="preserve">6.4.   Нумерация договоров ведется от начала </w:t>
      </w:r>
      <w:r w:rsidR="007E760B">
        <w:t xml:space="preserve">календарного </w:t>
      </w:r>
      <w:r w:rsidRPr="00057AEB">
        <w:t>года.</w:t>
      </w:r>
    </w:p>
    <w:p w:rsidR="008C600F" w:rsidRPr="00057AEB" w:rsidRDefault="008C600F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rPr>
          <w:rStyle w:val="a4"/>
        </w:rPr>
        <w:t>7. Порядок использования добровольных пожертвований и целевых взносов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 xml:space="preserve">7.1.        В </w:t>
      </w:r>
      <w:r w:rsidR="007E760B">
        <w:t>Учреждении</w:t>
      </w:r>
      <w:r w:rsidRPr="00057AEB">
        <w:t xml:space="preserve"> строго отслеживается использование      добровольных</w:t>
      </w:r>
      <w:r w:rsidRPr="00057AEB">
        <w:br/>
        <w:t>пожертвований и целевых взносов.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>7.2.   Руководитель или ответственное лицо осуществляет контроль, за целевым использованием  добровольных пожертвований и целевых взносов, в том числе проверяет наличие документов, подтверждающих произведенные расходы.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>7.3. Заместитель заведующего по АХР оформляет в установленном порядке постановку на бухгалтерский учёт имущества, полученного от благотворителей и (или) приобретённого за счёт внесенных ими средств.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 xml:space="preserve">7.4. Ежегодно </w:t>
      </w:r>
      <w:r w:rsidR="008C600F" w:rsidRPr="00057AEB">
        <w:t>Совету родителей</w:t>
      </w:r>
      <w:r w:rsidRPr="00057AEB">
        <w:t xml:space="preserve"> администрация </w:t>
      </w:r>
      <w:r w:rsidR="007E760B">
        <w:t>Учреждения</w:t>
      </w:r>
      <w:r w:rsidR="008C600F" w:rsidRPr="00057AEB">
        <w:t xml:space="preserve"> </w:t>
      </w:r>
      <w:r w:rsidRPr="00057AEB">
        <w:t>обязана представить отчет о привлечении и использовании добровольных пожертвований и целевых взносов физических и (или) юридических лиц, за предшествующий календарный год. Публичный доклад ра</w:t>
      </w:r>
      <w:r w:rsidR="007E760B">
        <w:t>змещается на официальном сайте У</w:t>
      </w:r>
      <w:r w:rsidRPr="00057AEB">
        <w:t>чреждения.</w:t>
      </w:r>
    </w:p>
    <w:p w:rsidR="008C600F" w:rsidRPr="00057AEB" w:rsidRDefault="008C600F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rPr>
          <w:rStyle w:val="a4"/>
        </w:rPr>
        <w:lastRenderedPageBreak/>
        <w:t>8. Порядок обжалования неправомерных действий по привлечению добровольных пожертвований и целевых взносов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>8.1.      </w:t>
      </w:r>
      <w:r w:rsidR="008C600F" w:rsidRPr="00057AEB">
        <w:t>Благотворитель</w:t>
      </w:r>
      <w:r w:rsidRPr="00057AEB">
        <w:t xml:space="preserve"> вправе требовать отмены пожертвования в случае использования   </w:t>
      </w:r>
      <w:r w:rsidR="007E760B">
        <w:t xml:space="preserve">Учреждением </w:t>
      </w:r>
      <w:r w:rsidRPr="00057AEB">
        <w:t xml:space="preserve"> пожертвованного имущества не в соответствии с целями, указанными в договоре.</w:t>
      </w:r>
      <w:r w:rsidR="001218B5">
        <w:t xml:space="preserve">  </w:t>
      </w:r>
    </w:p>
    <w:p w:rsidR="00C27818" w:rsidRPr="00057AEB" w:rsidRDefault="00C27818" w:rsidP="00C278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57AEB">
        <w:t xml:space="preserve">8.2.      Если использование   </w:t>
      </w:r>
      <w:r w:rsidR="007E760B">
        <w:t xml:space="preserve">Учреждением </w:t>
      </w:r>
      <w:r w:rsidRPr="00057AEB">
        <w:t xml:space="preserve"> пожертвованного имущества в соответствии с назначением в договоре, станет невозможным вследствие изменившихся обстоятельств, то они могут быть использованы по другому назначению, лишь с письменного согласия </w:t>
      </w:r>
      <w:r w:rsidR="008C600F" w:rsidRPr="00057AEB">
        <w:t>благотворителя</w:t>
      </w:r>
      <w:r w:rsidRPr="00057AEB">
        <w:t>.</w:t>
      </w:r>
    </w:p>
    <w:p w:rsidR="008C600F" w:rsidRDefault="008C600F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8C600F" w:rsidRDefault="008C600F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8C600F" w:rsidRDefault="008C600F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E760B" w:rsidRDefault="007E760B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8C600F" w:rsidRPr="007E760B" w:rsidRDefault="008C600F" w:rsidP="008C600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760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1.</w:t>
      </w:r>
    </w:p>
    <w:p w:rsidR="008C600F" w:rsidRPr="008C600F" w:rsidRDefault="008C600F" w:rsidP="008C60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8C600F" w:rsidRPr="007E760B" w:rsidRDefault="008C600F" w:rsidP="008C60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Договор </w:t>
      </w:r>
      <w:r w:rsidR="00057AEB" w:rsidRPr="007E760B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пожертвования (</w:t>
      </w:r>
      <w:r w:rsidRPr="007E760B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дарения</w:t>
      </w:r>
      <w:r w:rsidR="00057AEB" w:rsidRPr="007E760B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)</w:t>
      </w:r>
      <w:r w:rsidRPr="007E760B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</w:t>
      </w:r>
      <w:r w:rsidRPr="007E760B">
        <w:rPr>
          <w:rFonts w:ascii="Times New Roman" w:hAnsi="Times New Roman" w:cs="Times New Roman"/>
          <w:b/>
          <w:color w:val="000000"/>
          <w:sz w:val="20"/>
          <w:szCs w:val="20"/>
        </w:rPr>
        <w:t>№ __</w:t>
      </w:r>
    </w:p>
    <w:p w:rsidR="008C600F" w:rsidRPr="007E760B" w:rsidRDefault="008C600F" w:rsidP="008C600F">
      <w:pPr>
        <w:shd w:val="clear" w:color="auto" w:fill="FFFFFF"/>
        <w:tabs>
          <w:tab w:val="left" w:pos="-3969"/>
        </w:tabs>
        <w:spacing w:after="0" w:line="240" w:lineRule="auto"/>
        <w:ind w:right="-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E760B"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</w:rPr>
        <w:t xml:space="preserve">Муниципального бюджетного дошкольного образовательного учреждения </w:t>
      </w:r>
      <w:r w:rsidRPr="007E760B">
        <w:rPr>
          <w:rFonts w:ascii="Times New Roman" w:eastAsia="Calibri" w:hAnsi="Times New Roman" w:cs="Times New Roman"/>
          <w:b/>
          <w:bCs/>
          <w:color w:val="000000"/>
          <w:spacing w:val="-1"/>
          <w:sz w:val="20"/>
          <w:szCs w:val="20"/>
        </w:rPr>
        <w:t>«Детский сад «</w:t>
      </w:r>
      <w:proofErr w:type="spellStart"/>
      <w:r w:rsidRPr="007E760B">
        <w:rPr>
          <w:rFonts w:ascii="Times New Roman" w:eastAsia="Calibri" w:hAnsi="Times New Roman" w:cs="Times New Roman"/>
          <w:b/>
          <w:bCs/>
          <w:color w:val="000000"/>
          <w:spacing w:val="-1"/>
          <w:sz w:val="20"/>
          <w:szCs w:val="20"/>
        </w:rPr>
        <w:t>Аленушка</w:t>
      </w:r>
      <w:proofErr w:type="spellEnd"/>
      <w:r w:rsidRPr="007E760B">
        <w:rPr>
          <w:rFonts w:ascii="Times New Roman" w:eastAsia="Calibri" w:hAnsi="Times New Roman" w:cs="Times New Roman"/>
          <w:b/>
          <w:bCs/>
          <w:color w:val="000000"/>
          <w:spacing w:val="-1"/>
          <w:sz w:val="20"/>
          <w:szCs w:val="20"/>
        </w:rPr>
        <w:t>» г</w:t>
      </w:r>
      <w:proofErr w:type="gramStart"/>
      <w:r w:rsidRPr="007E760B">
        <w:rPr>
          <w:rFonts w:ascii="Times New Roman" w:eastAsia="Calibri" w:hAnsi="Times New Roman" w:cs="Times New Roman"/>
          <w:b/>
          <w:bCs/>
          <w:color w:val="000000"/>
          <w:spacing w:val="-1"/>
          <w:sz w:val="20"/>
          <w:szCs w:val="20"/>
        </w:rPr>
        <w:t>.С</w:t>
      </w:r>
      <w:proofErr w:type="gramEnd"/>
      <w:r w:rsidRPr="007E760B">
        <w:rPr>
          <w:rFonts w:ascii="Times New Roman" w:eastAsia="Calibri" w:hAnsi="Times New Roman" w:cs="Times New Roman"/>
          <w:b/>
          <w:bCs/>
          <w:color w:val="000000"/>
          <w:spacing w:val="-1"/>
          <w:sz w:val="20"/>
          <w:szCs w:val="20"/>
        </w:rPr>
        <w:t xml:space="preserve">троитель </w:t>
      </w:r>
      <w:proofErr w:type="spellStart"/>
      <w:r w:rsidRPr="007E760B">
        <w:rPr>
          <w:rFonts w:ascii="Times New Roman" w:eastAsia="Calibri" w:hAnsi="Times New Roman" w:cs="Times New Roman"/>
          <w:b/>
          <w:bCs/>
          <w:color w:val="000000"/>
          <w:spacing w:val="-1"/>
          <w:sz w:val="20"/>
          <w:szCs w:val="20"/>
        </w:rPr>
        <w:t>Яковлевского</w:t>
      </w:r>
      <w:proofErr w:type="spellEnd"/>
      <w:r w:rsidRPr="007E760B">
        <w:rPr>
          <w:rFonts w:ascii="Times New Roman" w:eastAsia="Calibri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="007E760B" w:rsidRPr="007E760B">
        <w:rPr>
          <w:rFonts w:ascii="Times New Roman" w:eastAsia="Calibri" w:hAnsi="Times New Roman" w:cs="Times New Roman"/>
          <w:b/>
          <w:bCs/>
          <w:color w:val="000000"/>
          <w:spacing w:val="-1"/>
          <w:sz w:val="20"/>
          <w:szCs w:val="20"/>
        </w:rPr>
        <w:t>городского округа</w:t>
      </w:r>
      <w:r w:rsidRPr="007E760B">
        <w:rPr>
          <w:rFonts w:ascii="Times New Roman" w:eastAsia="Calibri" w:hAnsi="Times New Roman" w:cs="Times New Roman"/>
          <w:b/>
          <w:bCs/>
          <w:color w:val="000000"/>
          <w:spacing w:val="-1"/>
          <w:sz w:val="20"/>
          <w:szCs w:val="20"/>
        </w:rPr>
        <w:t>»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8C600F" w:rsidRPr="007E760B" w:rsidRDefault="008C600F" w:rsidP="008C6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г. Строитель                                                                                  </w:t>
      </w:r>
      <w:r w:rsidRPr="007E760B">
        <w:rPr>
          <w:rFonts w:ascii="Times New Roman" w:hAnsi="Times New Roman" w:cs="Times New Roman"/>
          <w:color w:val="000000"/>
          <w:sz w:val="20"/>
          <w:szCs w:val="20"/>
        </w:rPr>
        <w:t xml:space="preserve">            «___</w:t>
      </w: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»</w:t>
      </w:r>
      <w:r w:rsidRPr="007E760B">
        <w:rPr>
          <w:rFonts w:ascii="Times New Roman" w:hAnsi="Times New Roman" w:cs="Times New Roman"/>
          <w:color w:val="000000"/>
          <w:sz w:val="20"/>
          <w:szCs w:val="20"/>
        </w:rPr>
        <w:t xml:space="preserve"> _______________201__</w:t>
      </w: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г</w:t>
      </w:r>
    </w:p>
    <w:p w:rsidR="008C600F" w:rsidRPr="007E760B" w:rsidRDefault="008C600F" w:rsidP="008C6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C600F" w:rsidRPr="007E760B" w:rsidRDefault="008C600F" w:rsidP="008C6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proofErr w:type="gramStart"/>
      <w:r w:rsidRPr="007E760B">
        <w:rPr>
          <w:rFonts w:ascii="Times New Roman" w:hAnsi="Times New Roman" w:cs="Times New Roman"/>
          <w:b/>
          <w:i/>
          <w:color w:val="000000"/>
          <w:sz w:val="20"/>
          <w:szCs w:val="20"/>
        </w:rPr>
        <w:t>________________________________________________________________________</w:t>
      </w: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, именуемые  в дальнейшем "Даритель", в лице</w:t>
      </w:r>
      <w:r w:rsidRPr="007E760B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</w:t>
      </w: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действующего  на основании  </w:t>
      </w:r>
      <w:r w:rsidRPr="007E760B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с одной стороны, и муниципальное бюджетное дошкольное образовательное учреждение «Детский сад </w:t>
      </w:r>
      <w:r w:rsidR="007E760B"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«</w:t>
      </w:r>
      <w:proofErr w:type="spellStart"/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Аленушка</w:t>
      </w:r>
      <w:proofErr w:type="spellEnd"/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» г. Строитель </w:t>
      </w:r>
      <w:proofErr w:type="spellStart"/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Яковлевского</w:t>
      </w:r>
      <w:proofErr w:type="spellEnd"/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7E760B"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городского округа</w:t>
      </w: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» именуемый в дальнейшем "Одаряемый", в лице  заведующего Ногиной Светланы Витальевны, действующий на основании Устава,  с другой стороны,  именуемые вместе "Стороны", а по отдельности "Сторона",  заключили настоящий договор (далее - Договор) о нижеследующем.</w:t>
      </w:r>
      <w:proofErr w:type="gramEnd"/>
    </w:p>
    <w:p w:rsidR="008C600F" w:rsidRPr="007E760B" w:rsidRDefault="008C600F" w:rsidP="008C6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</w:p>
    <w:p w:rsidR="008C600F" w:rsidRPr="007E760B" w:rsidRDefault="008C600F" w:rsidP="008C6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1. ПРЕДМЕТ ДОГОВОРА</w:t>
      </w:r>
    </w:p>
    <w:p w:rsidR="008C600F" w:rsidRPr="007E760B" w:rsidRDefault="008C600F" w:rsidP="008C6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1.1.  Даритель   обязуется   безвозмездно   передать   в  собственность </w:t>
      </w:r>
      <w:proofErr w:type="gramStart"/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Одаряемого</w:t>
      </w:r>
      <w:proofErr w:type="gramEnd"/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следующее имущество: 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1.2. Стоимость передаваемого имущества составляет </w:t>
      </w:r>
      <w:r w:rsidRPr="007E760B">
        <w:rPr>
          <w:rFonts w:ascii="Times New Roman" w:hAnsi="Times New Roman" w:cs="Times New Roman"/>
          <w:b/>
          <w:i/>
          <w:color w:val="000000"/>
          <w:sz w:val="20"/>
          <w:szCs w:val="20"/>
        </w:rPr>
        <w:t>___________ руб. ____ копеек.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1.3. Передача имущества оформляется путем подписания акта п</w:t>
      </w:r>
      <w:r w:rsidRPr="007E760B">
        <w:rPr>
          <w:rFonts w:ascii="Times New Roman" w:hAnsi="Times New Roman" w:cs="Times New Roman"/>
          <w:color w:val="000000"/>
          <w:sz w:val="20"/>
          <w:szCs w:val="20"/>
        </w:rPr>
        <w:t>риема-передачи</w:t>
      </w: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, оформляемого в двух экземплярах, по одному для каждой из Сторон.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C600F" w:rsidRPr="007E760B" w:rsidRDefault="008C600F" w:rsidP="008C60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2. ПОРЯДОК ПЕРЕДАЧИ ИМУЩЕСТВА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2.1. Имущество передается в течение 3  дней с момента подписания Договора.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Одновременно передаются принадлежности, расходные материалы, входящие в комплект запасные части и инструменты.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2.2. </w:t>
      </w:r>
      <w:proofErr w:type="gramStart"/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Имущество передается Одаряемому по месту нахождения: </w:t>
      </w:r>
      <w:r w:rsidRPr="007E760B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309070, Белгородская область, </w:t>
      </w:r>
      <w:proofErr w:type="spellStart"/>
      <w:r w:rsidRPr="007E760B">
        <w:rPr>
          <w:rFonts w:ascii="Times New Roman" w:eastAsia="Calibri" w:hAnsi="Times New Roman" w:cs="Times New Roman"/>
          <w:b/>
          <w:i/>
          <w:sz w:val="20"/>
          <w:szCs w:val="20"/>
        </w:rPr>
        <w:t>Яковлевский</w:t>
      </w:r>
      <w:proofErr w:type="spellEnd"/>
      <w:r w:rsidRPr="007E760B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район, г. Строитель, ул. Промышленная, 44</w:t>
      </w:r>
      <w:r w:rsidRPr="007E760B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</w:t>
      </w:r>
      <w:proofErr w:type="gramEnd"/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2.3. Доставку имущества </w:t>
      </w:r>
      <w:proofErr w:type="gramStart"/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до</w:t>
      </w:r>
      <w:proofErr w:type="gramEnd"/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Одаряемого осуществляет Даритель.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C600F" w:rsidRPr="007E760B" w:rsidRDefault="008C600F" w:rsidP="008C60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3. ПРАВА И ОБЯЗАННОСТИ СТОРОН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3.1. </w:t>
      </w:r>
      <w:proofErr w:type="gramStart"/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Одаряемый вправе в любое время до передачи ему дара от него отказаться.</w:t>
      </w:r>
      <w:proofErr w:type="gramEnd"/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В этом случае Договор считается расторгнутым. Отказ от дара должен быть совершен в письменной форме.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C600F" w:rsidRPr="007E760B" w:rsidRDefault="008C600F" w:rsidP="008C60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4. РАЗРЕШЕНИЕ СПОРОВ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4.2. При невозможности урегулирования в процессе переговоров споры разрешаются в суде в порядке, установленном действующим законодательством Российской Федерации.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C600F" w:rsidRPr="007E760B" w:rsidRDefault="008C600F" w:rsidP="008C60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5. ЗАКЛЮЧИТЕЛЬНЫЕ ПОЛОЖЕНИЯ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5.1.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5.2. Договор вступает в силу с момента его подписания Сторонами.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5.3. Договор составлен в двух экземплярах, по одному для каждой из Сторон.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Вариант в случае дарения недвижимого имущества: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5.4. </w:t>
      </w:r>
      <w:proofErr w:type="gramStart"/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Договор составлен в трех экземплярах, один из которых находится у Дарителя, второй - у Одаряемого, третий - в органе, осуществляющем государственную регистрацию прав на недвижимое имущество и сделок с ним.</w:t>
      </w:r>
      <w:proofErr w:type="gramEnd"/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5.5. Приложение: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>5.5.1. Акт приема-передачи  (Приложение N 1).</w:t>
      </w:r>
    </w:p>
    <w:p w:rsidR="008C600F" w:rsidRPr="007E760B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E76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5.6. Адреса, реквизиты и подписи Сторон </w:t>
      </w:r>
    </w:p>
    <w:p w:rsidR="008C600F" w:rsidRDefault="008C600F" w:rsidP="008C60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21"/>
        <w:tblW w:w="9778" w:type="dxa"/>
        <w:tblLook w:val="04A0"/>
      </w:tblPr>
      <w:tblGrid>
        <w:gridCol w:w="4889"/>
        <w:gridCol w:w="4889"/>
      </w:tblGrid>
      <w:tr w:rsidR="007E760B" w:rsidRPr="008C600F" w:rsidTr="007E760B">
        <w:tc>
          <w:tcPr>
            <w:tcW w:w="4889" w:type="dxa"/>
          </w:tcPr>
          <w:p w:rsidR="007E760B" w:rsidRPr="008C600F" w:rsidRDefault="007E760B" w:rsidP="007E760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7"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b/>
                <w:color w:val="000000"/>
                <w:spacing w:val="-7"/>
                <w:sz w:val="18"/>
                <w:szCs w:val="18"/>
              </w:rPr>
              <w:t>ДАРИТЕЛЬ</w:t>
            </w:r>
          </w:p>
          <w:p w:rsidR="007E760B" w:rsidRPr="008C600F" w:rsidRDefault="007E760B" w:rsidP="007E760B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51" w:hanging="1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Паспортные данные:</w:t>
            </w:r>
            <w:r w:rsidRPr="008C60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_________________________</w:t>
            </w:r>
          </w:p>
          <w:p w:rsidR="007E760B" w:rsidRPr="008C600F" w:rsidRDefault="007E760B" w:rsidP="007E760B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51" w:hanging="1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C60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Выдан</w:t>
            </w:r>
            <w:proofErr w:type="gramEnd"/>
            <w:r w:rsidRPr="008C60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(кем, когда): </w:t>
            </w:r>
            <w:r w:rsidRPr="008C600F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</w:t>
            </w:r>
          </w:p>
          <w:p w:rsidR="007E760B" w:rsidRPr="008C600F" w:rsidRDefault="007E760B" w:rsidP="007E760B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51" w:hanging="1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7E760B" w:rsidRPr="008C600F" w:rsidRDefault="007E760B" w:rsidP="007E760B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51" w:hanging="1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7E760B" w:rsidRPr="008C600F" w:rsidRDefault="007E760B" w:rsidP="007E760B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51" w:hanging="1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7E760B" w:rsidRPr="008C600F" w:rsidRDefault="007E760B" w:rsidP="007E760B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51" w:hanging="1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E760B" w:rsidRPr="008C600F" w:rsidRDefault="007E760B" w:rsidP="007E760B">
            <w:pPr>
              <w:shd w:val="clear" w:color="auto" w:fill="FFFFFF"/>
              <w:tabs>
                <w:tab w:val="left" w:leader="underscore" w:pos="4742"/>
              </w:tabs>
              <w:spacing w:after="0" w:line="240" w:lineRule="auto"/>
              <w:ind w:left="12"/>
              <w:rPr>
                <w:rFonts w:ascii="Times New Roman" w:eastAsia="Calibri" w:hAnsi="Times New Roman" w:cs="Times New Roman"/>
                <w:color w:val="000000"/>
                <w:spacing w:val="-7"/>
                <w:sz w:val="18"/>
                <w:szCs w:val="18"/>
              </w:rPr>
            </w:pPr>
          </w:p>
          <w:p w:rsidR="007E760B" w:rsidRPr="008C600F" w:rsidRDefault="007E760B" w:rsidP="007E760B">
            <w:pPr>
              <w:shd w:val="clear" w:color="auto" w:fill="FFFFFF"/>
              <w:tabs>
                <w:tab w:val="left" w:leader="underscore" w:pos="4742"/>
              </w:tabs>
              <w:spacing w:after="0" w:line="240" w:lineRule="auto"/>
              <w:ind w:left="12"/>
              <w:rPr>
                <w:rFonts w:ascii="Times New Roman" w:eastAsia="Calibri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color w:val="000000"/>
                <w:spacing w:val="-7"/>
                <w:sz w:val="18"/>
                <w:szCs w:val="18"/>
              </w:rPr>
              <w:t xml:space="preserve">Подпись _______________________ </w:t>
            </w:r>
          </w:p>
          <w:p w:rsidR="007E760B" w:rsidRPr="008C600F" w:rsidRDefault="007E760B" w:rsidP="007E76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4889" w:type="dxa"/>
          </w:tcPr>
          <w:p w:rsidR="007E760B" w:rsidRPr="008C600F" w:rsidRDefault="007E760B" w:rsidP="007E760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ОДАРЯЕМЫЙ</w:t>
            </w:r>
          </w:p>
          <w:p w:rsidR="007E760B" w:rsidRPr="008C600F" w:rsidRDefault="007E760B" w:rsidP="007E760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sz w:val="18"/>
                <w:szCs w:val="18"/>
              </w:rPr>
              <w:t>МБДОУ «Детский сад «</w:t>
            </w:r>
            <w:proofErr w:type="spellStart"/>
            <w:r w:rsidRPr="008C600F">
              <w:rPr>
                <w:rFonts w:ascii="Times New Roman" w:eastAsia="Calibri" w:hAnsi="Times New Roman" w:cs="Times New Roman"/>
                <w:sz w:val="18"/>
                <w:szCs w:val="18"/>
              </w:rPr>
              <w:t>Алёнушка</w:t>
            </w:r>
            <w:proofErr w:type="spellEnd"/>
            <w:r w:rsidRPr="008C600F">
              <w:rPr>
                <w:rFonts w:ascii="Times New Roman" w:eastAsia="Calibri" w:hAnsi="Times New Roman" w:cs="Times New Roman"/>
                <w:sz w:val="18"/>
                <w:szCs w:val="18"/>
              </w:rPr>
              <w:t>» г</w:t>
            </w:r>
            <w:proofErr w:type="gramStart"/>
            <w:r w:rsidRPr="008C600F">
              <w:rPr>
                <w:rFonts w:ascii="Times New Roman" w:eastAsia="Calibri" w:hAnsi="Times New Roman" w:cs="Times New Roman"/>
                <w:sz w:val="18"/>
                <w:szCs w:val="18"/>
              </w:rPr>
              <w:t>.С</w:t>
            </w:r>
            <w:proofErr w:type="gramEnd"/>
            <w:r w:rsidRPr="008C600F">
              <w:rPr>
                <w:rFonts w:ascii="Times New Roman" w:eastAsia="Calibri" w:hAnsi="Times New Roman" w:cs="Times New Roman"/>
                <w:sz w:val="18"/>
                <w:szCs w:val="18"/>
              </w:rPr>
              <w:t>троитель»</w:t>
            </w:r>
          </w:p>
          <w:p w:rsidR="007E760B" w:rsidRPr="008C600F" w:rsidRDefault="007E760B" w:rsidP="007E760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 xml:space="preserve">Адрес: </w:t>
            </w:r>
            <w:r w:rsidRPr="008C600F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>309070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 w:rsidRPr="008C600F">
              <w:rPr>
                <w:rFonts w:ascii="Times New Roman" w:eastAsia="Calibri" w:hAnsi="Times New Roman" w:cs="Times New Roman"/>
                <w:color w:val="000000"/>
                <w:spacing w:val="-3"/>
                <w:sz w:val="18"/>
                <w:szCs w:val="18"/>
              </w:rPr>
              <w:t xml:space="preserve">Белгородская область, </w:t>
            </w:r>
            <w:proofErr w:type="spellStart"/>
            <w:r w:rsidRPr="008C600F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>Яковлевский</w:t>
            </w:r>
            <w:proofErr w:type="spellEnd"/>
            <w:r w:rsidRPr="008C600F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 xml:space="preserve"> район</w:t>
            </w:r>
          </w:p>
          <w:p w:rsidR="007E760B" w:rsidRPr="008C600F" w:rsidRDefault="007E760B" w:rsidP="007E760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proofErr w:type="gramStart"/>
            <w:r w:rsidRPr="008C600F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>.С</w:t>
            </w:r>
            <w:proofErr w:type="gramEnd"/>
            <w:r w:rsidRPr="008C600F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>троитель, ул. Промышленная, 44</w:t>
            </w:r>
          </w:p>
          <w:p w:rsidR="007E760B" w:rsidRPr="008C600F" w:rsidRDefault="007E760B" w:rsidP="007E760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color w:val="000000"/>
                <w:spacing w:val="-5"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color w:val="000000"/>
                <w:spacing w:val="-5"/>
                <w:sz w:val="18"/>
                <w:szCs w:val="18"/>
              </w:rPr>
              <w:t>ИНН 3121002417</w:t>
            </w:r>
          </w:p>
          <w:p w:rsidR="007E760B" w:rsidRPr="008C600F" w:rsidRDefault="007E760B" w:rsidP="007E760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color w:val="000000"/>
                <w:spacing w:val="-5"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color w:val="000000"/>
                <w:spacing w:val="-5"/>
                <w:sz w:val="18"/>
                <w:szCs w:val="18"/>
              </w:rPr>
              <w:t xml:space="preserve">КПП 312101001 </w:t>
            </w:r>
          </w:p>
          <w:p w:rsidR="007E760B" w:rsidRPr="008C600F" w:rsidRDefault="007E760B" w:rsidP="007E760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</w:pPr>
            <w:proofErr w:type="gramStart"/>
            <w:r w:rsidRPr="008C600F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>Р</w:t>
            </w:r>
            <w:proofErr w:type="gramEnd"/>
            <w:r w:rsidRPr="008C600F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 xml:space="preserve">/с </w:t>
            </w:r>
            <w:r w:rsidRPr="007E760B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>40701810545251001038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 </w:t>
            </w:r>
            <w:r w:rsidRPr="008C600F">
              <w:rPr>
                <w:rFonts w:ascii="Times New Roman" w:eastAsia="Calibri" w:hAnsi="Times New Roman" w:cs="Times New Roman"/>
                <w:color w:val="000000"/>
                <w:spacing w:val="-4"/>
                <w:sz w:val="18"/>
                <w:szCs w:val="18"/>
              </w:rPr>
              <w:t xml:space="preserve"> в ГРКЦ ГУ Банка России по Белгородской области</w:t>
            </w:r>
          </w:p>
          <w:p w:rsidR="007E760B" w:rsidRPr="008C600F" w:rsidRDefault="007E760B" w:rsidP="007E760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БИК 041403001</w:t>
            </w:r>
          </w:p>
          <w:p w:rsidR="007E760B" w:rsidRPr="008C600F" w:rsidRDefault="007E760B" w:rsidP="007E760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00F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 Ногина С.В.</w:t>
            </w:r>
          </w:p>
          <w:p w:rsidR="007E760B" w:rsidRPr="008C600F" w:rsidRDefault="007E760B" w:rsidP="007E76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7E760B" w:rsidRPr="007E760B" w:rsidRDefault="007E760B" w:rsidP="007E76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8C600F" w:rsidRPr="008C600F" w:rsidRDefault="008C600F" w:rsidP="008C600F">
      <w:pPr>
        <w:shd w:val="clear" w:color="auto" w:fill="FFFFFF"/>
        <w:spacing w:after="0" w:line="240" w:lineRule="auto"/>
        <w:ind w:left="12"/>
        <w:jc w:val="right"/>
        <w:rPr>
          <w:rFonts w:ascii="Times New Roman" w:eastAsia="Calibri" w:hAnsi="Times New Roman" w:cs="Times New Roman"/>
          <w:b/>
          <w:i/>
          <w:color w:val="000000"/>
          <w:spacing w:val="-7"/>
        </w:rPr>
      </w:pPr>
      <w:r w:rsidRPr="008C600F">
        <w:rPr>
          <w:rFonts w:ascii="Times New Roman" w:hAnsi="Times New Roman" w:cs="Times New Roman"/>
          <w:b/>
          <w:i/>
          <w:color w:val="000000"/>
          <w:spacing w:val="-7"/>
        </w:rPr>
        <w:t>Приложение 2</w:t>
      </w:r>
    </w:p>
    <w:p w:rsidR="008C600F" w:rsidRPr="008C600F" w:rsidRDefault="008C600F" w:rsidP="008C600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8C600F">
        <w:rPr>
          <w:rFonts w:ascii="Times New Roman" w:hAnsi="Times New Roman" w:cs="Times New Roman"/>
          <w:b w:val="0"/>
          <w:sz w:val="22"/>
          <w:szCs w:val="22"/>
        </w:rPr>
        <w:t xml:space="preserve">АКТ </w:t>
      </w:r>
    </w:p>
    <w:p w:rsidR="008C600F" w:rsidRPr="008C600F" w:rsidRDefault="008C600F" w:rsidP="008C60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C600F">
        <w:rPr>
          <w:rFonts w:ascii="Times New Roman" w:hAnsi="Times New Roman" w:cs="Times New Roman"/>
          <w:sz w:val="22"/>
          <w:szCs w:val="22"/>
        </w:rPr>
        <w:t>приема - передачи</w:t>
      </w:r>
    </w:p>
    <w:p w:rsidR="008C600F" w:rsidRPr="008C600F" w:rsidRDefault="008C600F" w:rsidP="008C60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C600F">
        <w:rPr>
          <w:rFonts w:ascii="Times New Roman" w:hAnsi="Times New Roman" w:cs="Times New Roman"/>
          <w:sz w:val="22"/>
          <w:szCs w:val="22"/>
        </w:rPr>
        <w:t>имущества</w:t>
      </w:r>
    </w:p>
    <w:p w:rsidR="008C600F" w:rsidRPr="008C600F" w:rsidRDefault="008C600F" w:rsidP="008C60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C600F">
        <w:rPr>
          <w:rFonts w:ascii="Times New Roman" w:hAnsi="Times New Roman" w:cs="Times New Roman"/>
          <w:sz w:val="22"/>
          <w:szCs w:val="22"/>
        </w:rPr>
        <w:t xml:space="preserve">по Договору дарения </w:t>
      </w:r>
    </w:p>
    <w:p w:rsidR="008C600F" w:rsidRPr="008C600F" w:rsidRDefault="008C600F" w:rsidP="008C600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8C600F">
        <w:rPr>
          <w:rFonts w:ascii="Times New Roman" w:hAnsi="Times New Roman" w:cs="Times New Roman"/>
          <w:sz w:val="22"/>
          <w:szCs w:val="22"/>
        </w:rPr>
        <w:t>гражданином МБДОУ «Детский сад «</w:t>
      </w:r>
      <w:proofErr w:type="spellStart"/>
      <w:r w:rsidRPr="008C600F">
        <w:rPr>
          <w:rFonts w:ascii="Times New Roman" w:hAnsi="Times New Roman" w:cs="Times New Roman"/>
          <w:sz w:val="22"/>
          <w:szCs w:val="22"/>
        </w:rPr>
        <w:t>Аленушка</w:t>
      </w:r>
      <w:proofErr w:type="spellEnd"/>
      <w:r w:rsidRPr="008C600F">
        <w:rPr>
          <w:rFonts w:ascii="Times New Roman" w:hAnsi="Times New Roman" w:cs="Times New Roman"/>
          <w:sz w:val="22"/>
          <w:szCs w:val="22"/>
        </w:rPr>
        <w:t>» г</w:t>
      </w:r>
      <w:proofErr w:type="gramStart"/>
      <w:r w:rsidRPr="008C600F">
        <w:rPr>
          <w:rFonts w:ascii="Times New Roman" w:hAnsi="Times New Roman" w:cs="Times New Roman"/>
          <w:sz w:val="22"/>
          <w:szCs w:val="22"/>
        </w:rPr>
        <w:t>.С</w:t>
      </w:r>
      <w:proofErr w:type="gramEnd"/>
      <w:r w:rsidRPr="008C600F">
        <w:rPr>
          <w:rFonts w:ascii="Times New Roman" w:hAnsi="Times New Roman" w:cs="Times New Roman"/>
          <w:sz w:val="22"/>
          <w:szCs w:val="22"/>
        </w:rPr>
        <w:t>троитель»</w:t>
      </w:r>
    </w:p>
    <w:p w:rsidR="008C600F" w:rsidRPr="008C600F" w:rsidRDefault="008C600F" w:rsidP="008C60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600F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</w:p>
    <w:p w:rsidR="008C600F" w:rsidRPr="008C600F" w:rsidRDefault="008C600F" w:rsidP="008C600F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8C600F">
        <w:rPr>
          <w:rFonts w:ascii="Times New Roman" w:hAnsi="Times New Roman" w:cs="Times New Roman"/>
          <w:sz w:val="22"/>
          <w:szCs w:val="22"/>
        </w:rPr>
        <w:t>г. Строитель</w:t>
      </w:r>
    </w:p>
    <w:p w:rsidR="008C600F" w:rsidRPr="008C600F" w:rsidRDefault="008C600F" w:rsidP="008C60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"____</w:t>
      </w:r>
      <w:r w:rsidRPr="008C600F">
        <w:rPr>
          <w:rFonts w:ascii="Times New Roman" w:hAnsi="Times New Roman" w:cs="Times New Roman"/>
          <w:sz w:val="22"/>
          <w:szCs w:val="22"/>
        </w:rPr>
        <w:t xml:space="preserve"> "</w:t>
      </w:r>
      <w:r>
        <w:rPr>
          <w:rFonts w:ascii="Times New Roman" w:hAnsi="Times New Roman" w:cs="Times New Roman"/>
          <w:sz w:val="22"/>
          <w:szCs w:val="22"/>
        </w:rPr>
        <w:t>______________ 201_</w:t>
      </w:r>
      <w:r w:rsidRPr="008C600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8C600F" w:rsidRPr="008C600F" w:rsidRDefault="008C600F" w:rsidP="008C60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C600F" w:rsidRPr="008C600F" w:rsidRDefault="008C600F" w:rsidP="008C60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600F">
        <w:rPr>
          <w:rFonts w:ascii="Times New Roman" w:hAnsi="Times New Roman" w:cs="Times New Roman"/>
          <w:sz w:val="22"/>
          <w:szCs w:val="22"/>
        </w:rPr>
        <w:t>Гр. ______________________________, именуемая в дальнейшем "Даритель", и МБДОУ «Детский сад «</w:t>
      </w:r>
      <w:proofErr w:type="spellStart"/>
      <w:r w:rsidRPr="008C600F">
        <w:rPr>
          <w:rFonts w:ascii="Times New Roman" w:hAnsi="Times New Roman" w:cs="Times New Roman"/>
          <w:sz w:val="22"/>
          <w:szCs w:val="22"/>
        </w:rPr>
        <w:t>Аленушка</w:t>
      </w:r>
      <w:proofErr w:type="spellEnd"/>
      <w:r w:rsidRPr="008C600F">
        <w:rPr>
          <w:rFonts w:ascii="Times New Roman" w:hAnsi="Times New Roman" w:cs="Times New Roman"/>
          <w:sz w:val="22"/>
          <w:szCs w:val="22"/>
        </w:rPr>
        <w:t>»  г</w:t>
      </w:r>
      <w:proofErr w:type="gramStart"/>
      <w:r w:rsidRPr="008C600F">
        <w:rPr>
          <w:rFonts w:ascii="Times New Roman" w:hAnsi="Times New Roman" w:cs="Times New Roman"/>
          <w:sz w:val="22"/>
          <w:szCs w:val="22"/>
        </w:rPr>
        <w:t>.С</w:t>
      </w:r>
      <w:proofErr w:type="gramEnd"/>
      <w:r w:rsidRPr="008C600F">
        <w:rPr>
          <w:rFonts w:ascii="Times New Roman" w:hAnsi="Times New Roman" w:cs="Times New Roman"/>
          <w:sz w:val="22"/>
          <w:szCs w:val="22"/>
        </w:rPr>
        <w:t>троитель», в лице заведующего  Ногиной С.В.,  действующей на основании Устава, именуемое в дальнейшем "Одаряемый", подписали настоящий акт о нижеследующем:</w:t>
      </w:r>
    </w:p>
    <w:p w:rsidR="008C600F" w:rsidRPr="008C600F" w:rsidRDefault="008C600F" w:rsidP="008C60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600F">
        <w:rPr>
          <w:rFonts w:ascii="Times New Roman" w:hAnsi="Times New Roman" w:cs="Times New Roman"/>
          <w:sz w:val="22"/>
          <w:szCs w:val="22"/>
        </w:rPr>
        <w:t xml:space="preserve">Даритель передает, а Одаряемый принимает в соответствии с условиями договора дарения  </w:t>
      </w:r>
      <w:r>
        <w:rPr>
          <w:rFonts w:ascii="Times New Roman" w:hAnsi="Times New Roman" w:cs="Times New Roman"/>
          <w:sz w:val="22"/>
          <w:szCs w:val="22"/>
        </w:rPr>
        <w:t>№ ___</w:t>
      </w:r>
      <w:r w:rsidRPr="008C600F">
        <w:rPr>
          <w:rFonts w:ascii="Times New Roman" w:hAnsi="Times New Roman" w:cs="Times New Roman"/>
          <w:sz w:val="22"/>
          <w:szCs w:val="22"/>
        </w:rPr>
        <w:t xml:space="preserve"> от "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8C600F">
        <w:rPr>
          <w:rFonts w:ascii="Times New Roman" w:hAnsi="Times New Roman" w:cs="Times New Roman"/>
          <w:sz w:val="22"/>
          <w:szCs w:val="22"/>
        </w:rPr>
        <w:t xml:space="preserve">" 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="007E760B">
        <w:rPr>
          <w:rFonts w:ascii="Times New Roman" w:hAnsi="Times New Roman" w:cs="Times New Roman"/>
          <w:sz w:val="22"/>
          <w:szCs w:val="22"/>
        </w:rPr>
        <w:t>201_</w:t>
      </w:r>
      <w:r w:rsidRPr="008C600F">
        <w:rPr>
          <w:rFonts w:ascii="Times New Roman" w:hAnsi="Times New Roman" w:cs="Times New Roman"/>
          <w:sz w:val="22"/>
          <w:szCs w:val="22"/>
        </w:rPr>
        <w:t xml:space="preserve">  г. следующее Имущество:</w:t>
      </w:r>
    </w:p>
    <w:p w:rsidR="008C600F" w:rsidRDefault="008C600F" w:rsidP="008C60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C600F" w:rsidRPr="008C600F" w:rsidRDefault="008C600F" w:rsidP="008C600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C600F">
        <w:rPr>
          <w:rFonts w:ascii="Times New Roman" w:hAnsi="Times New Roman" w:cs="Times New Roman"/>
          <w:sz w:val="22"/>
          <w:szCs w:val="22"/>
        </w:rPr>
        <w:t xml:space="preserve">Имущество передано </w:t>
      </w:r>
      <w:proofErr w:type="gramStart"/>
      <w:r w:rsidRPr="008C600F">
        <w:rPr>
          <w:rFonts w:ascii="Times New Roman" w:hAnsi="Times New Roman" w:cs="Times New Roman"/>
          <w:sz w:val="22"/>
          <w:szCs w:val="22"/>
        </w:rPr>
        <w:t>Одаряемому</w:t>
      </w:r>
      <w:proofErr w:type="gramEnd"/>
      <w:r w:rsidRPr="008C600F">
        <w:rPr>
          <w:rFonts w:ascii="Times New Roman" w:hAnsi="Times New Roman" w:cs="Times New Roman"/>
          <w:sz w:val="22"/>
          <w:szCs w:val="22"/>
        </w:rPr>
        <w:t xml:space="preserve">  в исправном состоянии, позволяющем использовать его в соответствии с назначением – </w:t>
      </w:r>
      <w:r>
        <w:rPr>
          <w:rFonts w:ascii="Times New Roman" w:hAnsi="Times New Roman" w:cs="Times New Roman"/>
          <w:b/>
          <w:i/>
          <w:sz w:val="22"/>
          <w:szCs w:val="22"/>
        </w:rPr>
        <w:t>_______________________________________</w:t>
      </w:r>
    </w:p>
    <w:p w:rsidR="008C600F" w:rsidRPr="008C600F" w:rsidRDefault="008C600F" w:rsidP="008C60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600F">
        <w:rPr>
          <w:rFonts w:ascii="Times New Roman" w:hAnsi="Times New Roman" w:cs="Times New Roman"/>
          <w:sz w:val="22"/>
          <w:szCs w:val="22"/>
        </w:rPr>
        <w:t xml:space="preserve">Настоящий акт свидетельствует о том, что имущество </w:t>
      </w:r>
      <w:proofErr w:type="gramStart"/>
      <w:r w:rsidRPr="008C600F">
        <w:rPr>
          <w:rFonts w:ascii="Times New Roman" w:hAnsi="Times New Roman" w:cs="Times New Roman"/>
          <w:sz w:val="22"/>
          <w:szCs w:val="22"/>
        </w:rPr>
        <w:t>передана</w:t>
      </w:r>
      <w:proofErr w:type="gramEnd"/>
      <w:r w:rsidRPr="008C600F">
        <w:rPr>
          <w:rFonts w:ascii="Times New Roman" w:hAnsi="Times New Roman" w:cs="Times New Roman"/>
          <w:sz w:val="22"/>
          <w:szCs w:val="22"/>
        </w:rPr>
        <w:t xml:space="preserve"> Дарителем Одаряемому полностью в соответствии с договором дарения  N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8C600F">
        <w:rPr>
          <w:rFonts w:ascii="Times New Roman" w:hAnsi="Times New Roman" w:cs="Times New Roman"/>
          <w:sz w:val="22"/>
          <w:szCs w:val="22"/>
        </w:rPr>
        <w:t xml:space="preserve">  от "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8C600F">
        <w:rPr>
          <w:rFonts w:ascii="Times New Roman" w:hAnsi="Times New Roman" w:cs="Times New Roman"/>
          <w:sz w:val="22"/>
          <w:szCs w:val="22"/>
        </w:rPr>
        <w:t xml:space="preserve"> "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8C60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201_</w:t>
      </w:r>
      <w:r w:rsidRPr="008C600F">
        <w:rPr>
          <w:rFonts w:ascii="Times New Roman" w:hAnsi="Times New Roman" w:cs="Times New Roman"/>
          <w:sz w:val="22"/>
          <w:szCs w:val="22"/>
        </w:rPr>
        <w:t xml:space="preserve"> г., Стороны друг к другу претензий не имеют.</w:t>
      </w:r>
    </w:p>
    <w:p w:rsidR="008C600F" w:rsidRPr="008C600F" w:rsidRDefault="008C600F" w:rsidP="008C60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C600F" w:rsidRPr="008C600F" w:rsidRDefault="008C600F" w:rsidP="008C60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600F">
        <w:rPr>
          <w:rFonts w:ascii="Times New Roman" w:hAnsi="Times New Roman" w:cs="Times New Roman"/>
          <w:sz w:val="22"/>
          <w:szCs w:val="22"/>
        </w:rPr>
        <w:t xml:space="preserve">Настоящий акт составлен в 2 (двух) экземплярах, один из которых находится у Дарителя, другой – </w:t>
      </w:r>
      <w:proofErr w:type="gramStart"/>
      <w:r w:rsidRPr="008C600F">
        <w:rPr>
          <w:rFonts w:ascii="Times New Roman" w:hAnsi="Times New Roman" w:cs="Times New Roman"/>
          <w:sz w:val="22"/>
          <w:szCs w:val="22"/>
        </w:rPr>
        <w:t>у</w:t>
      </w:r>
      <w:proofErr w:type="gramEnd"/>
      <w:r w:rsidRPr="008C600F">
        <w:rPr>
          <w:rFonts w:ascii="Times New Roman" w:hAnsi="Times New Roman" w:cs="Times New Roman"/>
          <w:sz w:val="22"/>
          <w:szCs w:val="22"/>
        </w:rPr>
        <w:t xml:space="preserve"> Одаряемого.</w:t>
      </w:r>
    </w:p>
    <w:p w:rsidR="008C600F" w:rsidRPr="008C600F" w:rsidRDefault="008C600F" w:rsidP="008C60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78" w:type="dxa"/>
        <w:tblInd w:w="12" w:type="dxa"/>
        <w:tblLook w:val="04A0"/>
      </w:tblPr>
      <w:tblGrid>
        <w:gridCol w:w="5206"/>
        <w:gridCol w:w="4572"/>
      </w:tblGrid>
      <w:tr w:rsidR="008C600F" w:rsidRPr="008C600F" w:rsidTr="001218B5">
        <w:tc>
          <w:tcPr>
            <w:tcW w:w="4889" w:type="dxa"/>
          </w:tcPr>
          <w:p w:rsidR="008C600F" w:rsidRPr="008C600F" w:rsidRDefault="008C600F" w:rsidP="008C60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7"/>
              </w:rPr>
            </w:pPr>
            <w:r w:rsidRPr="008C600F">
              <w:rPr>
                <w:rFonts w:ascii="Times New Roman" w:eastAsia="Calibri" w:hAnsi="Times New Roman" w:cs="Times New Roman"/>
                <w:b/>
                <w:color w:val="000000"/>
                <w:spacing w:val="-7"/>
              </w:rPr>
              <w:t>ДАРИТЕЛЬ</w:t>
            </w:r>
          </w:p>
          <w:p w:rsidR="008C600F" w:rsidRPr="008C600F" w:rsidRDefault="008C600F" w:rsidP="008C600F">
            <w:pPr>
              <w:shd w:val="clear" w:color="auto" w:fill="FFFFFF"/>
              <w:spacing w:after="0" w:line="240" w:lineRule="auto"/>
              <w:ind w:left="31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  <w:p w:rsidR="008C600F" w:rsidRPr="008C600F" w:rsidRDefault="008C600F" w:rsidP="008C600F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51" w:hanging="11"/>
              <w:jc w:val="both"/>
              <w:rPr>
                <w:rFonts w:ascii="Times New Roman" w:eastAsia="Calibri" w:hAnsi="Times New Roman" w:cs="Times New Roman"/>
              </w:rPr>
            </w:pPr>
            <w:r w:rsidRPr="008C600F">
              <w:rPr>
                <w:rFonts w:ascii="Times New Roman" w:eastAsia="Calibri" w:hAnsi="Times New Roman" w:cs="Times New Roman"/>
                <w:b/>
              </w:rPr>
              <w:t>Паспортные данные:</w:t>
            </w:r>
            <w:r w:rsidRPr="008C600F">
              <w:rPr>
                <w:rFonts w:ascii="Times New Roman" w:eastAsia="Calibri" w:hAnsi="Times New Roman" w:cs="Times New Roman"/>
              </w:rPr>
              <w:t xml:space="preserve"> _________________________</w:t>
            </w:r>
          </w:p>
          <w:p w:rsidR="008C600F" w:rsidRPr="008C600F" w:rsidRDefault="008C600F" w:rsidP="008C600F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51" w:hanging="1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8C600F">
              <w:rPr>
                <w:rFonts w:ascii="Times New Roman" w:eastAsia="Calibri" w:hAnsi="Times New Roman" w:cs="Times New Roman"/>
                <w:b/>
              </w:rPr>
              <w:t>Выдан</w:t>
            </w:r>
            <w:proofErr w:type="gramEnd"/>
            <w:r w:rsidRPr="008C600F">
              <w:rPr>
                <w:rFonts w:ascii="Times New Roman" w:eastAsia="Calibri" w:hAnsi="Times New Roman" w:cs="Times New Roman"/>
                <w:b/>
              </w:rPr>
              <w:t xml:space="preserve"> (кем, когда): </w:t>
            </w:r>
            <w:r w:rsidRPr="008C600F">
              <w:rPr>
                <w:rFonts w:ascii="Times New Roman" w:eastAsia="Calibri" w:hAnsi="Times New Roman" w:cs="Times New Roman"/>
              </w:rPr>
              <w:t>___________________________</w:t>
            </w:r>
          </w:p>
          <w:p w:rsidR="008C600F" w:rsidRPr="008C600F" w:rsidRDefault="008C600F" w:rsidP="008C600F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51" w:hanging="11"/>
              <w:jc w:val="both"/>
              <w:rPr>
                <w:rFonts w:ascii="Times New Roman" w:eastAsia="Calibri" w:hAnsi="Times New Roman" w:cs="Times New Roman"/>
              </w:rPr>
            </w:pPr>
            <w:r w:rsidRPr="008C600F">
              <w:rPr>
                <w:rFonts w:ascii="Times New Roman" w:eastAsia="Calibri" w:hAnsi="Times New Roman" w:cs="Times New Roman"/>
              </w:rPr>
              <w:t>____________________________________________</w:t>
            </w:r>
          </w:p>
          <w:p w:rsidR="008C600F" w:rsidRPr="008C600F" w:rsidRDefault="008C600F" w:rsidP="008C600F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51" w:hanging="11"/>
              <w:jc w:val="both"/>
              <w:rPr>
                <w:rFonts w:ascii="Times New Roman" w:eastAsia="Calibri" w:hAnsi="Times New Roman" w:cs="Times New Roman"/>
              </w:rPr>
            </w:pPr>
            <w:r w:rsidRPr="008C600F">
              <w:rPr>
                <w:rFonts w:ascii="Times New Roman" w:eastAsia="Calibri" w:hAnsi="Times New Roman" w:cs="Times New Roman"/>
              </w:rPr>
              <w:t>_____________________________________________</w:t>
            </w:r>
          </w:p>
          <w:p w:rsidR="008C600F" w:rsidRPr="008C600F" w:rsidRDefault="008C600F" w:rsidP="008C600F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51" w:hanging="11"/>
              <w:jc w:val="both"/>
              <w:rPr>
                <w:rFonts w:ascii="Times New Roman" w:eastAsia="Calibri" w:hAnsi="Times New Roman" w:cs="Times New Roman"/>
              </w:rPr>
            </w:pPr>
            <w:r w:rsidRPr="008C600F">
              <w:rPr>
                <w:rFonts w:ascii="Times New Roman" w:eastAsia="Calibri" w:hAnsi="Times New Roman" w:cs="Times New Roman"/>
              </w:rPr>
              <w:t>____________________________________________</w:t>
            </w:r>
          </w:p>
          <w:p w:rsidR="008C600F" w:rsidRPr="008C600F" w:rsidRDefault="008C600F" w:rsidP="008C600F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51" w:hanging="11"/>
              <w:jc w:val="both"/>
              <w:rPr>
                <w:rFonts w:ascii="Times New Roman" w:eastAsia="Calibri" w:hAnsi="Times New Roman" w:cs="Times New Roman"/>
              </w:rPr>
            </w:pPr>
          </w:p>
          <w:p w:rsidR="008C600F" w:rsidRPr="008C600F" w:rsidRDefault="008C600F" w:rsidP="008C600F">
            <w:pPr>
              <w:shd w:val="clear" w:color="auto" w:fill="FFFFFF"/>
              <w:tabs>
                <w:tab w:val="left" w:leader="underscore" w:pos="4742"/>
              </w:tabs>
              <w:spacing w:after="0" w:line="240" w:lineRule="auto"/>
              <w:ind w:left="12"/>
              <w:rPr>
                <w:rFonts w:ascii="Times New Roman" w:eastAsia="Calibri" w:hAnsi="Times New Roman" w:cs="Times New Roman"/>
                <w:color w:val="000000"/>
                <w:spacing w:val="-7"/>
              </w:rPr>
            </w:pPr>
          </w:p>
          <w:p w:rsidR="008C600F" w:rsidRPr="008C600F" w:rsidRDefault="008C600F" w:rsidP="008C600F">
            <w:pPr>
              <w:shd w:val="clear" w:color="auto" w:fill="FFFFFF"/>
              <w:tabs>
                <w:tab w:val="left" w:leader="underscore" w:pos="4742"/>
              </w:tabs>
              <w:spacing w:after="0" w:line="240" w:lineRule="auto"/>
              <w:ind w:left="12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8C600F">
              <w:rPr>
                <w:rFonts w:ascii="Times New Roman" w:eastAsia="Calibri" w:hAnsi="Times New Roman" w:cs="Times New Roman"/>
                <w:color w:val="000000"/>
                <w:spacing w:val="-7"/>
              </w:rPr>
              <w:t xml:space="preserve">Подпись _______________________ </w:t>
            </w:r>
          </w:p>
          <w:p w:rsidR="008C600F" w:rsidRPr="008C600F" w:rsidRDefault="008C600F" w:rsidP="008C60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7"/>
              </w:rPr>
            </w:pPr>
            <w:r w:rsidRPr="008C600F"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89" w:type="dxa"/>
          </w:tcPr>
          <w:p w:rsidR="008C600F" w:rsidRPr="008C600F" w:rsidRDefault="008C600F" w:rsidP="008C60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C600F">
              <w:rPr>
                <w:rFonts w:ascii="Times New Roman" w:eastAsia="Calibri" w:hAnsi="Times New Roman" w:cs="Times New Roman"/>
                <w:b/>
              </w:rPr>
              <w:t>ОДАРЯЕМЫЙ</w:t>
            </w:r>
          </w:p>
          <w:p w:rsidR="008C600F" w:rsidRPr="008C600F" w:rsidRDefault="008C600F" w:rsidP="008C60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600F">
              <w:rPr>
                <w:rFonts w:ascii="Times New Roman" w:eastAsia="Calibri" w:hAnsi="Times New Roman" w:cs="Times New Roman"/>
              </w:rPr>
              <w:t>МБДОУ «Детский сад «</w:t>
            </w:r>
            <w:proofErr w:type="spellStart"/>
            <w:r w:rsidRPr="008C600F">
              <w:rPr>
                <w:rFonts w:ascii="Times New Roman" w:eastAsia="Calibri" w:hAnsi="Times New Roman" w:cs="Times New Roman"/>
              </w:rPr>
              <w:t>Алёнушка</w:t>
            </w:r>
            <w:proofErr w:type="spellEnd"/>
            <w:r w:rsidRPr="008C600F">
              <w:rPr>
                <w:rFonts w:ascii="Times New Roman" w:eastAsia="Calibri" w:hAnsi="Times New Roman" w:cs="Times New Roman"/>
              </w:rPr>
              <w:t>» г</w:t>
            </w:r>
            <w:proofErr w:type="gramStart"/>
            <w:r w:rsidRPr="008C600F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8C600F">
              <w:rPr>
                <w:rFonts w:ascii="Times New Roman" w:eastAsia="Calibri" w:hAnsi="Times New Roman" w:cs="Times New Roman"/>
              </w:rPr>
              <w:t>троитель»</w:t>
            </w:r>
          </w:p>
          <w:p w:rsidR="008C600F" w:rsidRPr="007E760B" w:rsidRDefault="007E760B" w:rsidP="008C60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Адрес: </w:t>
            </w:r>
            <w:r w:rsidR="008C600F" w:rsidRPr="008C600F">
              <w:rPr>
                <w:rFonts w:ascii="Times New Roman" w:eastAsia="Calibri" w:hAnsi="Times New Roman" w:cs="Times New Roman"/>
                <w:color w:val="000000"/>
                <w:spacing w:val="-3"/>
              </w:rPr>
              <w:t>309070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 </w:t>
            </w:r>
            <w:r w:rsidR="008C600F" w:rsidRPr="008C600F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Белгородская область, </w:t>
            </w:r>
            <w:proofErr w:type="spellStart"/>
            <w:r w:rsidR="008C600F" w:rsidRPr="008C600F">
              <w:rPr>
                <w:rFonts w:ascii="Times New Roman" w:eastAsia="Calibri" w:hAnsi="Times New Roman" w:cs="Times New Roman"/>
                <w:color w:val="000000"/>
                <w:spacing w:val="-4"/>
              </w:rPr>
              <w:t>Яковлевский</w:t>
            </w:r>
            <w:proofErr w:type="spellEnd"/>
            <w:r w:rsidR="008C600F" w:rsidRPr="008C600F"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 </w:t>
            </w:r>
            <w:r w:rsidR="008C600F" w:rsidRPr="008C600F">
              <w:rPr>
                <w:rFonts w:ascii="Times New Roman" w:eastAsia="Calibri" w:hAnsi="Times New Roman" w:cs="Times New Roman"/>
                <w:color w:val="000000"/>
                <w:spacing w:val="-4"/>
              </w:rPr>
              <w:t>г</w:t>
            </w:r>
            <w:proofErr w:type="gramStart"/>
            <w:r w:rsidR="008C600F" w:rsidRPr="008C600F">
              <w:rPr>
                <w:rFonts w:ascii="Times New Roman" w:eastAsia="Calibri" w:hAnsi="Times New Roman" w:cs="Times New Roman"/>
                <w:color w:val="000000"/>
                <w:spacing w:val="-4"/>
              </w:rPr>
              <w:t>.С</w:t>
            </w:r>
            <w:proofErr w:type="gramEnd"/>
            <w:r w:rsidR="008C600F" w:rsidRPr="008C600F">
              <w:rPr>
                <w:rFonts w:ascii="Times New Roman" w:eastAsia="Calibri" w:hAnsi="Times New Roman" w:cs="Times New Roman"/>
                <w:color w:val="000000"/>
                <w:spacing w:val="-4"/>
              </w:rPr>
              <w:t>троитель, ул. Промышленная, 44</w:t>
            </w:r>
          </w:p>
          <w:p w:rsidR="008C600F" w:rsidRPr="008C600F" w:rsidRDefault="008C600F" w:rsidP="008C600F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 w:rsidRPr="008C600F">
              <w:rPr>
                <w:rFonts w:ascii="Times New Roman" w:eastAsia="Calibri" w:hAnsi="Times New Roman" w:cs="Times New Roman"/>
                <w:color w:val="000000"/>
                <w:spacing w:val="-5"/>
              </w:rPr>
              <w:t>ИНН 3121002417</w:t>
            </w:r>
          </w:p>
          <w:p w:rsidR="008C600F" w:rsidRPr="008C600F" w:rsidRDefault="008C600F" w:rsidP="008C600F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 w:rsidRPr="008C600F"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КПП 312101001 </w:t>
            </w:r>
          </w:p>
          <w:p w:rsidR="008C600F" w:rsidRPr="008C600F" w:rsidRDefault="007E760B" w:rsidP="008C600F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color w:val="000000"/>
                <w:spacing w:val="-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/с 40701810545251001038 </w:t>
            </w:r>
            <w:r w:rsidR="008C600F" w:rsidRPr="008C600F"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 в ГРКЦ ГУ Банка России по Белгородской области</w:t>
            </w:r>
          </w:p>
          <w:p w:rsidR="008C600F" w:rsidRPr="008C600F" w:rsidRDefault="008C600F" w:rsidP="008C600F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color w:val="000000"/>
              </w:rPr>
            </w:pPr>
            <w:r w:rsidRPr="008C600F">
              <w:rPr>
                <w:rFonts w:ascii="Times New Roman" w:eastAsia="Calibri" w:hAnsi="Times New Roman" w:cs="Times New Roman"/>
                <w:color w:val="000000"/>
              </w:rPr>
              <w:t>БИК 041403001</w:t>
            </w:r>
          </w:p>
          <w:p w:rsidR="008C600F" w:rsidRPr="008C600F" w:rsidRDefault="008C600F" w:rsidP="008C60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600F" w:rsidRPr="008C600F" w:rsidRDefault="008C600F" w:rsidP="008C600F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</w:rPr>
            </w:pPr>
            <w:r w:rsidRPr="008C600F">
              <w:rPr>
                <w:rFonts w:ascii="Times New Roman" w:eastAsia="Calibri" w:hAnsi="Times New Roman" w:cs="Times New Roman"/>
              </w:rPr>
              <w:t>_________________________ Ногина С.В.</w:t>
            </w:r>
          </w:p>
          <w:p w:rsidR="008C600F" w:rsidRPr="008C600F" w:rsidRDefault="008C600F" w:rsidP="008C600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BC2F12" w:rsidRPr="00C27818" w:rsidRDefault="00BC2F12" w:rsidP="00C27818">
      <w:pPr>
        <w:jc w:val="both"/>
      </w:pPr>
    </w:p>
    <w:sectPr w:rsidR="00BC2F12" w:rsidRPr="00C27818" w:rsidSect="00BC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27818"/>
    <w:rsid w:val="00057AEB"/>
    <w:rsid w:val="00063ABE"/>
    <w:rsid w:val="001218B5"/>
    <w:rsid w:val="001F3B77"/>
    <w:rsid w:val="0024139F"/>
    <w:rsid w:val="00263E1A"/>
    <w:rsid w:val="00267DA0"/>
    <w:rsid w:val="00273280"/>
    <w:rsid w:val="002D3464"/>
    <w:rsid w:val="005E56E3"/>
    <w:rsid w:val="00677BDD"/>
    <w:rsid w:val="007E760B"/>
    <w:rsid w:val="00871A92"/>
    <w:rsid w:val="008C600F"/>
    <w:rsid w:val="00AF07B0"/>
    <w:rsid w:val="00B46571"/>
    <w:rsid w:val="00BC2F12"/>
    <w:rsid w:val="00BD4C1B"/>
    <w:rsid w:val="00C27818"/>
    <w:rsid w:val="00D7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27818"/>
    <w:rPr>
      <w:b/>
      <w:bCs/>
    </w:rPr>
  </w:style>
  <w:style w:type="paragraph" w:styleId="a5">
    <w:name w:val="No Spacing"/>
    <w:uiPriority w:val="1"/>
    <w:qFormat/>
    <w:rsid w:val="00677B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C60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C6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2019-12-11T16:35:00Z</cp:lastPrinted>
  <dcterms:created xsi:type="dcterms:W3CDTF">2017-12-12T17:16:00Z</dcterms:created>
  <dcterms:modified xsi:type="dcterms:W3CDTF">2020-11-15T15:54:00Z</dcterms:modified>
</cp:coreProperties>
</file>